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&lt;!DOCTYPE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HTML&gt;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html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head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meta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http-</w:t>
      </w:r>
      <w:proofErr w:type="spellStart"/>
      <w:r>
        <w:rPr>
          <w:rFonts w:ascii="LetterGothicLT" w:hAnsi="LetterGothicLT" w:cs="LetterGothicLT"/>
          <w:sz w:val="17"/>
          <w:szCs w:val="17"/>
        </w:rPr>
        <w:t>equiv</w:t>
      </w:r>
      <w:proofErr w:type="spellEnd"/>
      <w:r>
        <w:rPr>
          <w:rFonts w:ascii="LetterGothicLT" w:hAnsi="LetterGothicLT" w:cs="LetterGothicLT"/>
          <w:sz w:val="17"/>
          <w:szCs w:val="17"/>
        </w:rPr>
        <w:t>="X-UA-Compatible" content="IE=edge" /&gt;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meta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charset="UTF-8"&gt;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title&gt;</w:t>
      </w:r>
      <w:proofErr w:type="gramEnd"/>
      <w:r>
        <w:rPr>
          <w:rFonts w:ascii="LetterGothicLT" w:hAnsi="LetterGothicLT" w:cs="LetterGothicLT"/>
          <w:sz w:val="17"/>
          <w:szCs w:val="17"/>
        </w:rPr>
        <w:t>Simple Workflow Demo App&lt;/title&gt;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&lt;script id="sap-</w:t>
      </w:r>
      <w:proofErr w:type="spellStart"/>
      <w:r>
        <w:rPr>
          <w:rFonts w:ascii="LetterGothicLT" w:hAnsi="LetterGothicLT" w:cs="LetterGothicLT"/>
          <w:sz w:val="17"/>
          <w:szCs w:val="17"/>
        </w:rPr>
        <w:t>ui</w:t>
      </w:r>
      <w:proofErr w:type="spellEnd"/>
      <w:r>
        <w:rPr>
          <w:rFonts w:ascii="LetterGothicLT" w:hAnsi="LetterGothicLT" w:cs="LetterGothicLT"/>
          <w:sz w:val="17"/>
          <w:szCs w:val="17"/>
        </w:rPr>
        <w:t>-bootstrap"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type</w:t>
      </w:r>
      <w:proofErr w:type="gramEnd"/>
      <w:r>
        <w:rPr>
          <w:rFonts w:ascii="LetterGothicLT" w:hAnsi="LetterGothicLT" w:cs="LetterGothicLT"/>
          <w:sz w:val="17"/>
          <w:szCs w:val="17"/>
        </w:rPr>
        <w:t>="text/</w:t>
      </w:r>
      <w:proofErr w:type="spellStart"/>
      <w:r>
        <w:rPr>
          <w:rFonts w:ascii="LetterGothicLT" w:hAnsi="LetterGothicLT" w:cs="LetterGothicLT"/>
          <w:sz w:val="17"/>
          <w:szCs w:val="17"/>
        </w:rPr>
        <w:t>javascript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src</w:t>
      </w:r>
      <w:proofErr w:type="spellEnd"/>
      <w:r>
        <w:rPr>
          <w:rFonts w:ascii="LetterGothicLT" w:hAnsi="LetterGothicLT" w:cs="LetterGothicLT"/>
          <w:sz w:val="17"/>
          <w:szCs w:val="17"/>
        </w:rPr>
        <w:t>="/sapui5/latest/resources/sap-ui-core.js"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data-sap-</w:t>
      </w:r>
      <w:proofErr w:type="spellStart"/>
      <w:r>
        <w:rPr>
          <w:rFonts w:ascii="LetterGothicLT" w:hAnsi="LetterGothicLT" w:cs="LetterGothicLT"/>
          <w:sz w:val="17"/>
          <w:szCs w:val="17"/>
        </w:rPr>
        <w:t>ui</w:t>
      </w:r>
      <w:proofErr w:type="spellEnd"/>
      <w:r>
        <w:rPr>
          <w:rFonts w:ascii="LetterGothicLT" w:hAnsi="LetterGothicLT" w:cs="LetterGothicLT"/>
          <w:sz w:val="17"/>
          <w:szCs w:val="17"/>
        </w:rPr>
        <w:t>-theme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sap_bluecrystal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data-sap-</w:t>
      </w:r>
      <w:proofErr w:type="spellStart"/>
      <w:r>
        <w:rPr>
          <w:rFonts w:ascii="LetterGothicLT" w:hAnsi="LetterGothicLT" w:cs="LetterGothicLT"/>
          <w:sz w:val="17"/>
          <w:szCs w:val="17"/>
        </w:rPr>
        <w:t>ui</w:t>
      </w:r>
      <w:proofErr w:type="spellEnd"/>
      <w:r>
        <w:rPr>
          <w:rFonts w:ascii="LetterGothicLT" w:hAnsi="LetterGothicLT" w:cs="LetterGothicLT"/>
          <w:sz w:val="17"/>
          <w:szCs w:val="17"/>
        </w:rPr>
        <w:t>-libs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sap.m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data-sap-</w:t>
      </w:r>
      <w:proofErr w:type="spellStart"/>
      <w:r>
        <w:rPr>
          <w:rFonts w:ascii="LetterGothicLT" w:hAnsi="LetterGothicLT" w:cs="LetterGothicLT"/>
          <w:sz w:val="17"/>
          <w:szCs w:val="17"/>
        </w:rPr>
        <w:t>ui</w:t>
      </w:r>
      <w:proofErr w:type="spellEnd"/>
      <w:r>
        <w:rPr>
          <w:rFonts w:ascii="LetterGothicLT" w:hAnsi="LetterGothicLT" w:cs="LetterGothicLT"/>
          <w:sz w:val="17"/>
          <w:szCs w:val="17"/>
        </w:rPr>
        <w:t>-xx-</w:t>
      </w:r>
      <w:proofErr w:type="spellStart"/>
      <w:r>
        <w:rPr>
          <w:rFonts w:ascii="LetterGothicLT" w:hAnsi="LetterGothicLT" w:cs="LetterGothicLT"/>
          <w:sz w:val="17"/>
          <w:szCs w:val="17"/>
        </w:rPr>
        <w:t>bindingSyntax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="complex"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data-sap-</w:t>
      </w:r>
      <w:proofErr w:type="spellStart"/>
      <w:r>
        <w:rPr>
          <w:rFonts w:ascii="LetterGothicLT" w:hAnsi="LetterGothicLT" w:cs="LetterGothicLT"/>
          <w:sz w:val="17"/>
          <w:szCs w:val="17"/>
        </w:rPr>
        <w:t>ui</w:t>
      </w:r>
      <w:proofErr w:type="spellEnd"/>
      <w:r>
        <w:rPr>
          <w:rFonts w:ascii="LetterGothicLT" w:hAnsi="LetterGothicLT" w:cs="LetterGothicLT"/>
          <w:sz w:val="17"/>
          <w:szCs w:val="17"/>
        </w:rPr>
        <w:t>-</w:t>
      </w:r>
      <w:proofErr w:type="spellStart"/>
      <w:r>
        <w:rPr>
          <w:rFonts w:ascii="LetterGothicLT" w:hAnsi="LetterGothicLT" w:cs="LetterGothicLT"/>
          <w:sz w:val="17"/>
          <w:szCs w:val="17"/>
        </w:rPr>
        <w:t>resourceroots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='{"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</w:t>
      </w:r>
      <w:proofErr w:type="spellEnd"/>
      <w:r>
        <w:rPr>
          <w:rFonts w:ascii="LetterGothicLT" w:hAnsi="LetterGothicLT" w:cs="LetterGothicLT"/>
          <w:sz w:val="17"/>
          <w:szCs w:val="17"/>
        </w:rPr>
        <w:t>": "./"}'&gt;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&lt;/script&gt;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script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new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sap.m.Shell</w:t>
      </w:r>
      <w:proofErr w:type="spellEnd"/>
      <w:r>
        <w:rPr>
          <w:rFonts w:ascii="LetterGothicLT" w:hAnsi="LetterGothicLT" w:cs="LetterGothicLT"/>
          <w:sz w:val="17"/>
          <w:szCs w:val="17"/>
        </w:rPr>
        <w:t>({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app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new </w:t>
      </w:r>
      <w:proofErr w:type="spellStart"/>
      <w:r>
        <w:rPr>
          <w:rFonts w:ascii="LetterGothicLT" w:hAnsi="LetterGothicLT" w:cs="LetterGothicLT"/>
          <w:sz w:val="17"/>
          <w:szCs w:val="17"/>
        </w:rPr>
        <w:t>sap.ui.core.ComponentContainer</w:t>
      </w:r>
      <w:proofErr w:type="spellEnd"/>
      <w:r>
        <w:rPr>
          <w:rFonts w:ascii="LetterGothicLT" w:hAnsi="LetterGothicLT" w:cs="LetterGothicLT"/>
          <w:sz w:val="17"/>
          <w:szCs w:val="17"/>
        </w:rPr>
        <w:t>({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height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"100 %",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}).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placeAt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"content");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&lt;/script&gt;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&lt;/head&gt;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&lt;body class="</w:t>
      </w:r>
      <w:proofErr w:type="spellStart"/>
      <w:r>
        <w:rPr>
          <w:rFonts w:ascii="LetterGothicLT" w:hAnsi="LetterGothicLT" w:cs="LetterGothicLT"/>
          <w:sz w:val="17"/>
          <w:szCs w:val="17"/>
        </w:rPr>
        <w:t>sapUiBody</w:t>
      </w:r>
      <w:proofErr w:type="spellEnd"/>
      <w:r>
        <w:rPr>
          <w:rFonts w:ascii="LetterGothicLT" w:hAnsi="LetterGothicLT" w:cs="LetterGothicLT"/>
          <w:sz w:val="17"/>
          <w:szCs w:val="17"/>
        </w:rPr>
        <w:t>" id="content" /&gt;</w:t>
      </w:r>
    </w:p>
    <w:p w:rsidR="00DC6227" w:rsidRDefault="00DC6227" w:rsidP="00DC622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&lt;/html&gt;</w:t>
      </w:r>
    </w:p>
    <w:p w:rsidR="00F37EC2" w:rsidRDefault="00DC6227" w:rsidP="00DC622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27.1 </w:t>
      </w:r>
      <w:r>
        <w:rPr>
          <w:rFonts w:ascii="LinotypeSyntax-Regular" w:hAnsi="LinotypeSyntax-Regular" w:cs="LinotypeSyntax-Regular"/>
          <w:sz w:val="16"/>
          <w:szCs w:val="16"/>
        </w:rPr>
        <w:t>index.html</w:t>
      </w:r>
    </w:p>
    <w:p w:rsidR="00F37EC2" w:rsidRPr="00F37EC2" w:rsidRDefault="00F37EC2" w:rsidP="00F37EC2"/>
    <w:p w:rsidR="00F37EC2" w:rsidRPr="00F37EC2" w:rsidRDefault="00F37EC2" w:rsidP="00F37EC2"/>
    <w:p w:rsidR="00F37EC2" w:rsidRPr="00F37EC2" w:rsidRDefault="00F37EC2" w:rsidP="00F37EC2"/>
    <w:p w:rsidR="00F37EC2" w:rsidRPr="00F37EC2" w:rsidRDefault="00F37EC2" w:rsidP="00F37EC2"/>
    <w:p w:rsidR="00F37EC2" w:rsidRDefault="00F37EC2" w:rsidP="00F37EC2"/>
    <w:p w:rsidR="00087EE2" w:rsidRPr="00F37EC2" w:rsidRDefault="00087EE2" w:rsidP="00F37EC2">
      <w:pPr>
        <w:jc w:val="center"/>
      </w:pPr>
      <w:bookmarkStart w:id="0" w:name="_GoBack"/>
      <w:bookmarkEnd w:id="0"/>
    </w:p>
    <w:sectPr w:rsidR="00087EE2" w:rsidRPr="00F37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2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C6227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37EC2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55BCDD-B9B2-43DE-A47E-C6003537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2</cp:revision>
  <dcterms:created xsi:type="dcterms:W3CDTF">2014-07-15T19:41:00Z</dcterms:created>
  <dcterms:modified xsi:type="dcterms:W3CDTF">2014-07-15T19:43:00Z</dcterms:modified>
</cp:coreProperties>
</file>